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58" w:rsidRDefault="00B94158" w:rsidP="00FB11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74" w:rsidRPr="00576702" w:rsidRDefault="003F7F74" w:rsidP="00FB11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02">
        <w:rPr>
          <w:rFonts w:ascii="Times New Roman" w:hAnsi="Times New Roman" w:cs="Times New Roman"/>
          <w:b/>
          <w:sz w:val="28"/>
          <w:szCs w:val="28"/>
        </w:rPr>
        <w:t>Тема:</w:t>
      </w:r>
      <w:r w:rsidR="00E16504">
        <w:rPr>
          <w:rFonts w:ascii="Times New Roman" w:hAnsi="Times New Roman" w:cs="Times New Roman"/>
          <w:b/>
          <w:sz w:val="28"/>
          <w:szCs w:val="28"/>
        </w:rPr>
        <w:t xml:space="preserve"> Глагол как часть речи </w:t>
      </w:r>
      <w:bookmarkStart w:id="0" w:name="_GoBack"/>
      <w:bookmarkEnd w:id="0"/>
    </w:p>
    <w:p w:rsidR="000735DC" w:rsidRDefault="000735DC" w:rsidP="000735D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94158">
        <w:rPr>
          <w:rFonts w:ascii="Times New Roman" w:hAnsi="Times New Roman" w:cs="Times New Roman"/>
          <w:b/>
          <w:color w:val="333333"/>
          <w:sz w:val="28"/>
          <w:szCs w:val="28"/>
        </w:rPr>
        <w:t>Цели: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 xml:space="preserve"> Дать понятие глагола как части речи, формировать представление о лексическом и грамматическом значении глагола в русском языке. 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Задачи:1.Развивать личностные УУД: 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br/>
        <w:t>через развитие познавательных интересов, учебных мотивов. На основе ориентации на выполнение морально-нравственных норм, формировать адекватную позитивную самооценку.</w:t>
      </w:r>
    </w:p>
    <w:p w:rsidR="000735DC" w:rsidRDefault="000735DC" w:rsidP="000735D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 Развивать регулятивные УУД: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>учить принимать и сохранять учебную задачу, планировать свои действия в соответствии с поставленной задачей и условиями ее реализации, осуществлять контроль по результату, адекватно воспринимать оценку учителя, развивать умения оценивать правильность выполненного задания, выполнять необходимую коррекцию действий.</w:t>
      </w:r>
    </w:p>
    <w:p w:rsidR="000735DC" w:rsidRPr="000735DC" w:rsidRDefault="000735DC" w:rsidP="000735D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 Формировать познавательные УУД:</w:t>
      </w:r>
      <w:r w:rsidR="00E16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735DC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общеучебные</w:t>
      </w:r>
      <w:proofErr w:type="spellEnd"/>
      <w:r w:rsidR="00E16504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 xml:space="preserve"> умение добывать нужную информацию; развивать умение испо</w:t>
      </w:r>
      <w:r w:rsidR="00E16504">
        <w:rPr>
          <w:rFonts w:ascii="Times New Roman" w:hAnsi="Times New Roman" w:cs="Times New Roman"/>
          <w:color w:val="333333"/>
          <w:sz w:val="28"/>
          <w:szCs w:val="28"/>
        </w:rPr>
        <w:t xml:space="preserve">льзовать знаково-символические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средства, </w:t>
      </w:r>
      <w:r w:rsidR="00E1650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логические -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>учить выполнять логические операции анализа, синтеза, классификации, обобщения, решении социальной задачи; производить осознанное высказывание-рассуждение в устной форме; уметь выделять существенную инфор</w:t>
      </w:r>
      <w:r w:rsidR="00E16504">
        <w:rPr>
          <w:rFonts w:ascii="Times New Roman" w:hAnsi="Times New Roman" w:cs="Times New Roman"/>
          <w:color w:val="333333"/>
          <w:sz w:val="28"/>
          <w:szCs w:val="28"/>
        </w:rPr>
        <w:t>мацию, устанавливать причинно-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>следственные связи.</w:t>
      </w:r>
    </w:p>
    <w:p w:rsidR="000735DC" w:rsidRDefault="000735DC" w:rsidP="000735D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Развивать коммуникативные УУД: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>через умение учитывать мнение разных людей, стремиться к сотрудничеству, уметь договариваться и приходить к общему решению в совместной деятельности, в том числе в ситуации столкновения интересов, учиться контролировать действия партнёра.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735DC" w:rsidRPr="005A4438" w:rsidRDefault="000735DC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Оборудование</w:t>
      </w:r>
      <w:r w:rsidRPr="000735DC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t xml:space="preserve"> мультимедийный проектор, наглядность на электронном носителе.</w:t>
      </w:r>
      <w:r w:rsidRPr="000735D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7F74" w:rsidRPr="005A44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Применяемая технология: “Разв</w:t>
      </w:r>
      <w:r w:rsidR="005A44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итие критического мышления </w:t>
      </w:r>
      <w:r w:rsidR="003F7F74" w:rsidRPr="005A44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”.</w:t>
      </w:r>
    </w:p>
    <w:p w:rsidR="003F7F74" w:rsidRPr="003F7F74" w:rsidRDefault="003F7F74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Приемы: Индивидуальная 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212569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на уроке;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</w:t>
      </w:r>
      <w:r w:rsidR="002125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парах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; прием “мозгового штурма”; “</w:t>
      </w:r>
      <w:proofErr w:type="spellStart"/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инсерт</w:t>
      </w:r>
      <w:proofErr w:type="spellEnd"/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”; составление кластера.</w:t>
      </w:r>
    </w:p>
    <w:p w:rsidR="00E16504" w:rsidRDefault="00E16504" w:rsidP="003F7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74" w:rsidRPr="00716280" w:rsidRDefault="003F7F74" w:rsidP="003F7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B11B4" w:rsidRPr="00FB11B4" w:rsidRDefault="003F7F74" w:rsidP="00E16504">
      <w:pPr>
        <w:pStyle w:val="a3"/>
        <w:spacing w:before="0" w:beforeAutospacing="0"/>
        <w:rPr>
          <w:b/>
          <w:sz w:val="28"/>
          <w:szCs w:val="28"/>
        </w:rPr>
      </w:pPr>
      <w:r w:rsidRPr="00211B04">
        <w:rPr>
          <w:rStyle w:val="a4"/>
          <w:color w:val="000000" w:themeColor="text1"/>
          <w:sz w:val="28"/>
          <w:szCs w:val="28"/>
        </w:rPr>
        <w:lastRenderedPageBreak/>
        <w:t>1.Организационный момент.</w:t>
      </w:r>
      <w:r w:rsidR="000735DC">
        <w:rPr>
          <w:rStyle w:val="a4"/>
          <w:color w:val="000000" w:themeColor="text1"/>
          <w:sz w:val="28"/>
          <w:szCs w:val="28"/>
        </w:rPr>
        <w:t xml:space="preserve"> </w:t>
      </w:r>
      <w:r w:rsidRPr="00211B04">
        <w:rPr>
          <w:b/>
          <w:sz w:val="28"/>
          <w:szCs w:val="28"/>
        </w:rPr>
        <w:t>Проверка готовности к уроку.</w:t>
      </w:r>
    </w:p>
    <w:p w:rsidR="00FB11B4" w:rsidRPr="00FB11B4" w:rsidRDefault="00FB11B4" w:rsidP="00FB11B4">
      <w:pPr>
        <w:pStyle w:val="a3"/>
        <w:rPr>
          <w:sz w:val="28"/>
          <w:szCs w:val="28"/>
        </w:rPr>
      </w:pPr>
      <w:r w:rsidRPr="00FB11B4">
        <w:rPr>
          <w:b/>
          <w:sz w:val="28"/>
          <w:szCs w:val="28"/>
        </w:rPr>
        <w:t xml:space="preserve">   </w:t>
      </w:r>
      <w:r w:rsidRPr="00FB11B4">
        <w:rPr>
          <w:sz w:val="28"/>
          <w:szCs w:val="28"/>
        </w:rPr>
        <w:t xml:space="preserve">-  Ребята, давайте поприветствуем друг </w:t>
      </w:r>
      <w:r w:rsidR="007641EE">
        <w:rPr>
          <w:sz w:val="28"/>
          <w:szCs w:val="28"/>
        </w:rPr>
        <w:t>друга своими улыбками. А теперь, такие</w:t>
      </w:r>
      <w:r w:rsidRPr="00FB11B4">
        <w:rPr>
          <w:sz w:val="28"/>
          <w:szCs w:val="28"/>
        </w:rPr>
        <w:t xml:space="preserve"> же улыбки подарите мне и нашим </w:t>
      </w:r>
      <w:r w:rsidR="00B94158">
        <w:rPr>
          <w:sz w:val="28"/>
          <w:szCs w:val="28"/>
        </w:rPr>
        <w:t>гостям. Улыбнитесь и поздоровай</w:t>
      </w:r>
      <w:r w:rsidR="007641EE">
        <w:rPr>
          <w:sz w:val="28"/>
          <w:szCs w:val="28"/>
        </w:rPr>
        <w:t>т</w:t>
      </w:r>
      <w:r w:rsidRPr="00FB11B4">
        <w:rPr>
          <w:sz w:val="28"/>
          <w:szCs w:val="28"/>
        </w:rPr>
        <w:t xml:space="preserve">есь кивком головы. </w:t>
      </w:r>
    </w:p>
    <w:p w:rsidR="00FB11B4" w:rsidRPr="00FB11B4" w:rsidRDefault="00FB11B4" w:rsidP="00FB11B4">
      <w:pPr>
        <w:pStyle w:val="a3"/>
        <w:rPr>
          <w:sz w:val="28"/>
          <w:szCs w:val="28"/>
        </w:rPr>
      </w:pPr>
      <w:r w:rsidRPr="00FB11B4">
        <w:rPr>
          <w:sz w:val="28"/>
          <w:szCs w:val="28"/>
        </w:rPr>
        <w:t xml:space="preserve">  - На каждом уроке мы получаем какое-то новое знание. Сегодняшний урок не станет исключение</w:t>
      </w:r>
      <w:r w:rsidR="00B94158">
        <w:rPr>
          <w:sz w:val="28"/>
          <w:szCs w:val="28"/>
        </w:rPr>
        <w:t>м. Вы получите ново</w:t>
      </w:r>
      <w:r w:rsidRPr="00FB11B4">
        <w:rPr>
          <w:sz w:val="28"/>
          <w:szCs w:val="28"/>
        </w:rPr>
        <w:t>е знание, которое пригодится вам в дальнейшем.</w:t>
      </w:r>
      <w:r>
        <w:rPr>
          <w:sz w:val="28"/>
          <w:szCs w:val="28"/>
        </w:rPr>
        <w:t xml:space="preserve"> Девизом нашего урока будут слова</w:t>
      </w:r>
      <w:r w:rsidRPr="00FB11B4">
        <w:rPr>
          <w:sz w:val="28"/>
          <w:szCs w:val="28"/>
        </w:rPr>
        <w:t xml:space="preserve"> </w:t>
      </w:r>
      <w:r w:rsidR="00B94158">
        <w:rPr>
          <w:sz w:val="28"/>
          <w:szCs w:val="28"/>
        </w:rPr>
        <w:t>«Учись, смекай, активным будь и</w:t>
      </w:r>
      <w:r w:rsidRPr="00FB11B4">
        <w:rPr>
          <w:sz w:val="28"/>
          <w:szCs w:val="28"/>
        </w:rPr>
        <w:t xml:space="preserve"> к знаниям получишь путь!»</w:t>
      </w:r>
    </w:p>
    <w:p w:rsidR="003F7F74" w:rsidRPr="00212569" w:rsidRDefault="00212569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3F7F74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Стадия вызова — целеполагание</w:t>
      </w:r>
    </w:p>
    <w:p w:rsidR="000735DC" w:rsidRDefault="000735DC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1) - Над какой большой темой вы работаете? ( Части речи)</w:t>
      </w:r>
    </w:p>
    <w:p w:rsidR="000735DC" w:rsidRDefault="000735DC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 какими частями речи мы знакомы? (имя существительное)</w:t>
      </w:r>
    </w:p>
    <w:p w:rsidR="000735DC" w:rsidRDefault="000735DC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известно об имени существительном? (отвечает на вопросы кто? что? обозначает предмет, изменяются по числам, бывают собственные и нар</w:t>
      </w:r>
      <w:r w:rsidR="00FB11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ицательные, одушевлённые и </w:t>
      </w:r>
      <w:r w:rsidR="005A4438">
        <w:rPr>
          <w:rFonts w:ascii="Times New Roman" w:eastAsia="Times New Roman" w:hAnsi="Times New Roman" w:cs="Times New Roman"/>
          <w:color w:val="333333"/>
          <w:sz w:val="28"/>
          <w:szCs w:val="28"/>
        </w:rPr>
        <w:t>неодушевлённые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F4002" w:rsidRPr="0041456F" w:rsidRDefault="000735DC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</w:t>
      </w:r>
      <w:r w:rsidR="004F4002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давайте провед</w:t>
      </w:r>
      <w:r w:rsidR="009A3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интересную зарядку </w:t>
      </w:r>
      <w:r w:rsidR="004F4002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“Кто что делает?”</w:t>
      </w:r>
    </w:p>
    <w:p w:rsidR="005A4438" w:rsidRDefault="005A4438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Повар -…</w:t>
      </w:r>
    </w:p>
    <w:p w:rsidR="005A4438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вода</w:t>
      </w:r>
      <w:r w:rsidR="005A44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</w:t>
      </w:r>
    </w:p>
    <w:p w:rsidR="005A4438" w:rsidRDefault="00B94158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трава - …</w:t>
      </w:r>
      <w:r w:rsidR="004F4002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A4438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дождь - </w:t>
      </w:r>
      <w:r w:rsidR="005A4438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4F4002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рыбка - …</w:t>
      </w:r>
    </w:p>
    <w:p w:rsidR="004F4002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будете действовать? (ставить вопросы)</w:t>
      </w:r>
    </w:p>
    <w:p w:rsidR="004F4002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Слова первого столбика какой частью речи являются?</w:t>
      </w:r>
    </w:p>
    <w:p w:rsidR="004F4002" w:rsidRPr="0041456F" w:rsidRDefault="004F4002" w:rsidP="004F40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Слова второго столбика какой частью речи являются?</w:t>
      </w:r>
    </w:p>
    <w:p w:rsidR="003F7F74" w:rsidRPr="0041456F" w:rsidRDefault="004F4002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3) </w:t>
      </w:r>
      <w:r w:rsidR="003F7F74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Слово учителя: “Ребята, </w:t>
      </w:r>
      <w:r w:rsidR="003F7F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есть </w:t>
      </w:r>
      <w:r w:rsidR="003F7F74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интересные истории о важнейшей в русском языке части речи, без которой ничего в мире не могло бы существовать и развиваться.</w:t>
      </w:r>
    </w:p>
    <w:p w:rsidR="00EF068D" w:rsidRDefault="003F7F74" w:rsidP="00EF068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Ученик</w:t>
      </w:r>
      <w:r w:rsidR="00FC0129"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читает</w:t>
      </w:r>
      <w:r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“На удивительную силу русского глагола обращали внимание многие писатели и лингвисты (языковеды). </w:t>
      </w:r>
      <w:r w:rsidRPr="005767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Например, Николай Греч писал: “Глагол придает речи жизнь, — присутствием своим животворит отдельные слова”. </w:t>
      </w:r>
    </w:p>
    <w:p w:rsidR="00EF068D" w:rsidRPr="005A4438" w:rsidRDefault="00EF068D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Вопрос: Ребята, а как вы понимаете высказывание Николая Греча о русском языке?</w:t>
      </w:r>
    </w:p>
    <w:p w:rsidR="003F7F74" w:rsidRPr="0041456F" w:rsidRDefault="003F7F74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“глагол” происходит от старославянского слова “</w:t>
      </w:r>
      <w:proofErr w:type="spellStart"/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глаголить</w:t>
      </w:r>
      <w:proofErr w:type="spellEnd"/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говорить”.</w:t>
      </w:r>
    </w:p>
    <w:p w:rsidR="003F7F74" w:rsidRPr="0041456F" w:rsidRDefault="003F7F74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значений слова “глагол” в древнерусском языке было “слово”, “речь вообще”.</w:t>
      </w:r>
    </w:p>
    <w:p w:rsidR="004F4002" w:rsidRDefault="003F7F74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Ученица: </w:t>
      </w:r>
      <w:r w:rsidR="00FC0129"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“Г</w:t>
      </w:r>
      <w:r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лаголы — это слова, оживляющие все, к чему они приложены”. </w:t>
      </w:r>
    </w:p>
    <w:p w:rsidR="003F7F74" w:rsidRPr="00FC0129" w:rsidRDefault="003F7F74" w:rsidP="003F7F7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C01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это действительно так. С помощью имен существительных можно назвать все, что нас окружает. Имена прилагательные помогают нам уточнить то, что названо именем существительным, но только глаголы могут “оживить” окружающий нас мир.</w:t>
      </w:r>
    </w:p>
    <w:p w:rsidR="00923D8C" w:rsidRDefault="004F4002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4)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. А сейчас давайте перенесем свой взгляд на изображенные перед вами пиктограммы (на доске прикреплено 9 пиктограмм лиц с четко выраженным настроением радости, грусти, доброты и т. д.), и с помощью глаголов назовем настроение, которое вы видите на этих яр</w:t>
      </w:r>
      <w:r w:rsidR="00EF06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ких “ лицах-пиктограммах”. </w:t>
      </w:r>
    </w:p>
    <w:p w:rsidR="00EF068D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– удивляется, 2- улыбается, 3 -  восхищается, 4 – плачет, 5 – радуется,</w:t>
      </w:r>
    </w:p>
    <w:p w:rsidR="00EF068D" w:rsidRPr="0041456F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– сердится, 7 – смеется, 8 – хмурится, 9 – грустит.</w:t>
      </w:r>
    </w:p>
    <w:p w:rsidR="00052E08" w:rsidRDefault="00B764AE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</w:t>
      </w:r>
      <w:r w:rsidR="00052E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части речи мы употребляли при ответе?</w:t>
      </w:r>
    </w:p>
    <w:p w:rsidR="00923D8C" w:rsidRPr="0041456F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Кто попробует сформулировать тему урока. О чем мы будем сегодня говорить? </w:t>
      </w:r>
    </w:p>
    <w:p w:rsidR="00923D8C" w:rsidRPr="0041456F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раздала вам индивидуальные карты. 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>ам надо вспомнить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все, что вы з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>нали раньше о глаголе и записать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первую колонку таблицы “Я знал…”.</w:t>
      </w:r>
    </w:p>
    <w:p w:rsidR="00923D8C" w:rsidRPr="0041456F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4333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вы знаете про глагол?</w:t>
      </w:r>
    </w:p>
    <w:p w:rsidR="00923D8C" w:rsidRPr="00212569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="00923D8C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Смысловая стадия</w:t>
      </w:r>
      <w:r w:rsidR="00B764AE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(работа с текстом)</w:t>
      </w:r>
    </w:p>
    <w:p w:rsidR="00923D8C" w:rsidRPr="0041456F" w:rsidRDefault="00923D8C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Индивидуальная работа </w:t>
      </w:r>
      <w:r w:rsidR="000C7E54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0C7E5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с текстом, в котором с</w:t>
      </w:r>
      <w:r w:rsidR="00052E08">
        <w:rPr>
          <w:rFonts w:ascii="Times New Roman" w:eastAsia="Times New Roman" w:hAnsi="Times New Roman" w:cs="Times New Roman"/>
          <w:color w:val="333333"/>
          <w:sz w:val="28"/>
          <w:szCs w:val="28"/>
        </w:rPr>
        <w:t>одержится правильная информация</w:t>
      </w: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. Маркировка текста производится с помощью специальных знаков: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(чтение и маркировка)</w:t>
      </w:r>
    </w:p>
    <w:p w:rsidR="00923D8C" w:rsidRPr="0041456F" w:rsidRDefault="00923D8C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“ ! ” — Я это знал.</w:t>
      </w:r>
    </w:p>
    <w:p w:rsidR="00923D8C" w:rsidRPr="0041456F" w:rsidRDefault="00923D8C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“ + ” — Новое для меня.</w:t>
      </w:r>
    </w:p>
    <w:p w:rsidR="00923D8C" w:rsidRPr="0041456F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Обу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коротко (слова и словосочетания) записывают новую информацию во второй столбик таблицы.</w:t>
      </w:r>
    </w:p>
    <w:p w:rsidR="00923D8C" w:rsidRPr="00212569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="00923D8C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Информационный текст</w:t>
      </w:r>
    </w:p>
    <w:p w:rsidR="00923D8C" w:rsidRPr="0041456F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. Глагол — это самостоятельная часть речи, которая обозначает действие или состояние предмета и отвечает на вопросы что делать? что сделать?</w:t>
      </w:r>
    </w:p>
    <w:p w:rsidR="00923D8C" w:rsidRPr="0041456F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. Глагол имеет следующие морфологические признаки</w:t>
      </w:r>
    </w:p>
    <w:p w:rsidR="00923D8C" w:rsidRPr="0041456F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В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ремя (по временам изменяются только глаголы в изъявительном наклонении): настоящее (что делает? что делают?), прошедшее (что делал (</w:t>
      </w:r>
      <w:proofErr w:type="spellStart"/>
      <w:proofErr w:type="gramStart"/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а,о</w:t>
      </w:r>
      <w:proofErr w:type="spellEnd"/>
      <w:proofErr w:type="gramEnd"/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)?), будущее (что будет (</w:t>
      </w:r>
      <w:proofErr w:type="spellStart"/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ут</w:t>
      </w:r>
      <w:proofErr w:type="spellEnd"/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) делать? что сделает (ют)?;</w:t>
      </w:r>
    </w:p>
    <w:p w:rsidR="00923D8C" w:rsidRPr="0041456F" w:rsidRDefault="00EF068D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Ч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исло: единственное и множественное;</w:t>
      </w:r>
    </w:p>
    <w:p w:rsidR="00923D8C" w:rsidRPr="0041456F" w:rsidRDefault="00576702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F06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предложении является чаще всего сказуемым, может выступать в роли подлежащего (“Учиться — всегда пригодится”), входит в грамматическую основу предложения.</w:t>
      </w:r>
    </w:p>
    <w:p w:rsidR="00923D8C" w:rsidRPr="0041456F" w:rsidRDefault="00576702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EF06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Частица –НЕ с глаголами всегда пишется раздельно, за исключением тех глаголов, которые без “не” не употребляются. Это следующие глаголы: нездоровится, ненавидеть, негодовать, недоумевать, недомогать, недостаёт (знаний), нежиться, недолюбливать.</w:t>
      </w:r>
    </w:p>
    <w:p w:rsidR="00923D8C" w:rsidRDefault="00576702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EF06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художественном тексте глаголы чаще всего выступают в роли олицетворений (перенос свойств человека на неживой предмет). Например: ветер воет, свистит, играет; туман дышит… </w:t>
      </w:r>
    </w:p>
    <w:p w:rsidR="0014333B" w:rsidRPr="00212569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4</w:t>
      </w:r>
      <w:r w:rsidR="00B764AE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Start"/>
      <w:r w:rsidR="0014333B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Физминутка.</w:t>
      </w:r>
      <w:r w:rsidR="00B764AE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End"/>
    </w:p>
    <w:p w:rsidR="00B764AE" w:rsidRDefault="00B764AE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называю слова, если это существительные, то вы хлопаете в ладоши.</w:t>
      </w:r>
    </w:p>
    <w:p w:rsidR="00B764AE" w:rsidRDefault="00B764AE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это глаголы, то вы садитесь.</w:t>
      </w:r>
    </w:p>
    <w:p w:rsidR="00B764AE" w:rsidRPr="0041456F" w:rsidRDefault="00B764AE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Снег, урок, думаем, работаем, тетрадь, новая, солнце, пишем, книга, стараемся.</w:t>
      </w:r>
    </w:p>
    <w:p w:rsidR="00052E08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="00ED3F8F" w:rsidRPr="00ED3F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052E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Составление предложений</w:t>
      </w:r>
    </w:p>
    <w:p w:rsidR="00052E08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Вы видите набор слов. Прочитаем их.</w:t>
      </w:r>
    </w:p>
    <w:p w:rsidR="00052E08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 наступает лед на потемнел реке</w:t>
      </w:r>
    </w:p>
    <w:p w:rsidR="00B63479" w:rsidRDefault="00B6347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среди этих слов найти глаголы? (задать вопросы).</w:t>
      </w:r>
    </w:p>
    <w:p w:rsidR="00A176F2" w:rsidRDefault="00A176F2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Найдите пожалуйста глаголы.</w:t>
      </w:r>
    </w:p>
    <w:p w:rsidR="00052E08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Попробуй</w:t>
      </w:r>
      <w:r w:rsidR="00A176F2">
        <w:rPr>
          <w:rFonts w:ascii="Times New Roman" w:eastAsia="Times New Roman" w:hAnsi="Times New Roman" w:cs="Times New Roman"/>
          <w:color w:val="333333"/>
          <w:sz w:val="28"/>
          <w:szCs w:val="28"/>
        </w:rPr>
        <w:t>те из слов составить предложения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2E08" w:rsidRDefault="00052E08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Запишите предложения себе в тетрадь.</w:t>
      </w:r>
      <w:r w:rsidR="00B63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Найдите и подчеркните основу в первом предложе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>нии. Что можно о нем сказать? (</w:t>
      </w:r>
      <w:r w:rsidR="00B63479">
        <w:rPr>
          <w:rFonts w:ascii="Times New Roman" w:eastAsia="Times New Roman" w:hAnsi="Times New Roman" w:cs="Times New Roman"/>
          <w:color w:val="333333"/>
          <w:sz w:val="28"/>
          <w:szCs w:val="28"/>
        </w:rPr>
        <w:t>оно нераспространенное)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Какой частью речи выражено подлежащее? 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частью речи выражено сказуемое?</w:t>
      </w:r>
    </w:p>
    <w:p w:rsidR="00B764AE" w:rsidRDefault="00B764AE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можно сказать про второе предложение?</w:t>
      </w:r>
    </w:p>
    <w:p w:rsidR="00ED3F8F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="00B63479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B63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3F8F" w:rsidRPr="00ED3F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Работа по учебнику</w:t>
      </w:r>
      <w:r w:rsidR="00052E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B764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с.70 </w:t>
      </w:r>
      <w:r w:rsidR="00052E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упр. 121 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Прочитайте текст. 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Что делает дятел?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Объясните значение слова </w:t>
      </w:r>
      <w:r w:rsidRPr="00E161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плотничает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 А что делал наш дятел?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Дятлы – это санитары леса. Почему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так называют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можно озаглавить текст?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Прочитайте текст без </w:t>
      </w:r>
      <w:r w:rsidR="00B764AE">
        <w:rPr>
          <w:rFonts w:ascii="Times New Roman" w:eastAsia="Times New Roman" w:hAnsi="Times New Roman" w:cs="Times New Roman"/>
          <w:color w:val="333333"/>
          <w:sz w:val="28"/>
          <w:szCs w:val="28"/>
        </w:rPr>
        <w:t>глаголов. Ясно ли содержание? (не</w:t>
      </w:r>
      <w:r w:rsidR="00212569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16167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Запишите, что делает дятел? Какую часть речи вы записали? </w:t>
      </w:r>
    </w:p>
    <w:p w:rsidR="00ED3F8F" w:rsidRPr="0041456F" w:rsidRDefault="00E16167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обозначает глагол</w:t>
      </w:r>
      <w:r w:rsidR="0090617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923D8C" w:rsidRPr="00212569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="00923D8C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Стадия рефлексии (размышления)</w:t>
      </w:r>
    </w:p>
    <w:p w:rsidR="00212569" w:rsidRDefault="00212569" w:rsidP="00212569">
      <w:pPr>
        <w:pStyle w:val="a8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1.</w:t>
      </w:r>
      <w:r w:rsidR="00923D8C" w:rsidRPr="0041456F">
        <w:rPr>
          <w:rFonts w:eastAsia="Times New Roman" w:cs="Times New Roman"/>
          <w:color w:val="333333"/>
          <w:sz w:val="28"/>
          <w:szCs w:val="28"/>
        </w:rPr>
        <w:t xml:space="preserve"> Что оказалось </w:t>
      </w:r>
      <w:r w:rsidR="00A176F2">
        <w:rPr>
          <w:rFonts w:eastAsia="Times New Roman" w:cs="Times New Roman"/>
          <w:color w:val="333333"/>
          <w:sz w:val="28"/>
          <w:szCs w:val="28"/>
        </w:rPr>
        <w:t xml:space="preserve">для вас сегодня </w:t>
      </w:r>
      <w:r>
        <w:rPr>
          <w:rFonts w:eastAsia="Times New Roman" w:cs="Times New Roman"/>
          <w:color w:val="333333"/>
          <w:sz w:val="28"/>
          <w:szCs w:val="28"/>
        </w:rPr>
        <w:t>новым?</w:t>
      </w:r>
    </w:p>
    <w:p w:rsidR="00212569" w:rsidRPr="00AF5378" w:rsidRDefault="00212569" w:rsidP="00212569">
      <w:pPr>
        <w:pStyle w:val="a8"/>
        <w:rPr>
          <w:sz w:val="28"/>
          <w:szCs w:val="28"/>
        </w:rPr>
      </w:pPr>
      <w:r w:rsidRPr="00212569">
        <w:rPr>
          <w:sz w:val="28"/>
          <w:szCs w:val="28"/>
        </w:rPr>
        <w:t xml:space="preserve"> </w:t>
      </w:r>
      <w:r w:rsidRPr="00AF5378">
        <w:rPr>
          <w:sz w:val="28"/>
          <w:szCs w:val="28"/>
        </w:rPr>
        <w:t>-Как вы оцените свою работу на уроке?</w:t>
      </w:r>
    </w:p>
    <w:p w:rsidR="00212569" w:rsidRPr="00D70E6A" w:rsidRDefault="00212569" w:rsidP="002125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0E6A">
        <w:rPr>
          <w:sz w:val="28"/>
          <w:szCs w:val="28"/>
        </w:rPr>
        <w:t>Я научился</w:t>
      </w:r>
      <w:r>
        <w:rPr>
          <w:sz w:val="28"/>
          <w:szCs w:val="28"/>
        </w:rPr>
        <w:t xml:space="preserve"> </w:t>
      </w:r>
      <w:r w:rsidRPr="00D70E6A">
        <w:rPr>
          <w:sz w:val="28"/>
          <w:szCs w:val="28"/>
        </w:rPr>
        <w:t>(ась)...</w:t>
      </w:r>
    </w:p>
    <w:p w:rsidR="00212569" w:rsidRPr="00D70E6A" w:rsidRDefault="00212569" w:rsidP="002125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0E6A">
        <w:rPr>
          <w:sz w:val="28"/>
          <w:szCs w:val="28"/>
        </w:rPr>
        <w:t>Было интересно...</w:t>
      </w:r>
    </w:p>
    <w:p w:rsidR="00212569" w:rsidRPr="00D70E6A" w:rsidRDefault="00212569" w:rsidP="002125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0E6A">
        <w:rPr>
          <w:sz w:val="28"/>
          <w:szCs w:val="28"/>
        </w:rPr>
        <w:t>Было трудно...</w:t>
      </w:r>
    </w:p>
    <w:p w:rsidR="00212569" w:rsidRDefault="00212569" w:rsidP="002125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0E6A">
        <w:rPr>
          <w:sz w:val="28"/>
          <w:szCs w:val="28"/>
        </w:rPr>
        <w:t>Могу похвалить себя за то, что....</w:t>
      </w:r>
    </w:p>
    <w:p w:rsidR="007641EE" w:rsidRDefault="00923D8C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Составление кластера </w:t>
      </w:r>
    </w:p>
    <w:p w:rsidR="00923D8C" w:rsidRPr="007641EE" w:rsidRDefault="00212569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</w:t>
      </w:r>
      <w:r w:rsidR="00923D8C" w:rsidRPr="002125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Домашнее задание</w:t>
      </w:r>
    </w:p>
    <w:p w:rsidR="00923D8C" w:rsidRPr="0041456F" w:rsidRDefault="00D87F31" w:rsidP="00923D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сказку о глаголах</w:t>
      </w:r>
      <w:r w:rsidR="00923D8C" w:rsidRPr="0041456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639F7" w:rsidRDefault="00F639F7"/>
    <w:sectPr w:rsidR="00F639F7" w:rsidSect="00E1650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4"/>
    <w:rsid w:val="00013D98"/>
    <w:rsid w:val="00052E08"/>
    <w:rsid w:val="000716C8"/>
    <w:rsid w:val="0007321E"/>
    <w:rsid w:val="000735DC"/>
    <w:rsid w:val="000C7E54"/>
    <w:rsid w:val="0014333B"/>
    <w:rsid w:val="0017158E"/>
    <w:rsid w:val="001A7680"/>
    <w:rsid w:val="00212569"/>
    <w:rsid w:val="002250ED"/>
    <w:rsid w:val="003C51CF"/>
    <w:rsid w:val="003F7F74"/>
    <w:rsid w:val="00465434"/>
    <w:rsid w:val="004F4002"/>
    <w:rsid w:val="00567B36"/>
    <w:rsid w:val="00576702"/>
    <w:rsid w:val="005A4438"/>
    <w:rsid w:val="0060221E"/>
    <w:rsid w:val="006F0A44"/>
    <w:rsid w:val="00704D45"/>
    <w:rsid w:val="007641EE"/>
    <w:rsid w:val="0081537B"/>
    <w:rsid w:val="0090617C"/>
    <w:rsid w:val="00923D8C"/>
    <w:rsid w:val="009A31C3"/>
    <w:rsid w:val="009F04C0"/>
    <w:rsid w:val="00A176F2"/>
    <w:rsid w:val="00A71D03"/>
    <w:rsid w:val="00A91D1E"/>
    <w:rsid w:val="00AF7733"/>
    <w:rsid w:val="00B5495D"/>
    <w:rsid w:val="00B63479"/>
    <w:rsid w:val="00B73547"/>
    <w:rsid w:val="00B764AE"/>
    <w:rsid w:val="00B82266"/>
    <w:rsid w:val="00B94158"/>
    <w:rsid w:val="00BF2F93"/>
    <w:rsid w:val="00C56AA3"/>
    <w:rsid w:val="00D53AFD"/>
    <w:rsid w:val="00D87F31"/>
    <w:rsid w:val="00E15451"/>
    <w:rsid w:val="00E16167"/>
    <w:rsid w:val="00E16504"/>
    <w:rsid w:val="00ED3F8F"/>
    <w:rsid w:val="00EF068D"/>
    <w:rsid w:val="00F639F7"/>
    <w:rsid w:val="00F907F5"/>
    <w:rsid w:val="00FB11B4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A05E"/>
  <w15:docId w15:val="{F372AA41-FB07-4224-A73D-C46FB0C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7F74"/>
    <w:rPr>
      <w:b/>
      <w:bCs/>
    </w:rPr>
  </w:style>
  <w:style w:type="character" w:styleId="a5">
    <w:name w:val="Emphasis"/>
    <w:basedOn w:val="a0"/>
    <w:uiPriority w:val="20"/>
    <w:qFormat/>
    <w:rsid w:val="003F7F74"/>
    <w:rPr>
      <w:i/>
      <w:iCs/>
    </w:rPr>
  </w:style>
  <w:style w:type="paragraph" w:styleId="a6">
    <w:name w:val="No Spacing"/>
    <w:uiPriority w:val="1"/>
    <w:qFormat/>
    <w:rsid w:val="003F7F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35DC"/>
    <w:pPr>
      <w:ind w:left="720"/>
      <w:contextualSpacing/>
    </w:pPr>
  </w:style>
  <w:style w:type="paragraph" w:customStyle="1" w:styleId="a8">
    <w:name w:val="Содержимое таблицы"/>
    <w:basedOn w:val="a"/>
    <w:rsid w:val="002125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2014-03-18T08:42:00Z</cp:lastPrinted>
  <dcterms:created xsi:type="dcterms:W3CDTF">2025-02-03T02:24:00Z</dcterms:created>
  <dcterms:modified xsi:type="dcterms:W3CDTF">2025-02-04T10:42:00Z</dcterms:modified>
</cp:coreProperties>
</file>